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12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19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26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травня по 02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09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09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16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23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червня по 30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липня по</w:t>
      </w:r>
      <w:r>
        <w:rPr>
          <w:color w:themeColor="text1" w:val="000000"/>
          <w:shd w:fill="FFFFFF" w:val="clear"/>
          <w:lang w:val="en-US"/>
        </w:rPr>
        <w:t xml:space="preserve"> 14 </w:t>
      </w:r>
      <w:r>
        <w:rPr>
          <w:color w:themeColor="text1" w:val="000000"/>
          <w:shd w:fill="FFFFFF" w:val="clear"/>
          <w:lang w:val="uk-UA"/>
        </w:rPr>
        <w:t>липня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л</w:t>
      </w:r>
      <w:r>
        <w:rPr>
          <w:color w:themeColor="text1" w:val="000000"/>
          <w:shd w:fill="FFFFFF" w:val="clear"/>
          <w:lang w:val="uk-UA"/>
        </w:rPr>
        <w:t xml:space="preserve">ипня </w:t>
      </w:r>
      <w:r>
        <w:rPr>
          <w:color w:themeColor="text1" w:val="000000"/>
          <w:shd w:fill="FFFFFF" w:val="clear"/>
        </w:rPr>
        <w:t>2025 року 3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  <w:lang w:val="uk-UA"/>
        </w:rPr>
        <w:t xml:space="preserve"> серпня </w:t>
      </w:r>
      <w:r>
        <w:rPr>
          <w:color w:themeColor="text1" w:val="000000"/>
          <w:shd w:fill="FFFFFF" w:val="clear"/>
        </w:rPr>
        <w:t>2025 року 38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11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18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серпня по</w:t>
      </w:r>
      <w:r>
        <w:rPr>
          <w:color w:themeColor="text1" w:val="000000"/>
          <w:shd w:fill="FFFFFF" w:val="clear"/>
          <w:lang w:val="en-US"/>
        </w:rPr>
        <w:t xml:space="preserve"> 25 </w:t>
      </w:r>
      <w:r>
        <w:rPr>
          <w:color w:themeColor="text1" w:val="000000"/>
          <w:shd w:fill="FFFFFF" w:val="clear"/>
          <w:lang w:val="uk-UA"/>
        </w:rPr>
        <w:t>серпня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01</w:t>
      </w:r>
      <w:r>
        <w:rPr>
          <w:color w:themeColor="text1" w:val="000000"/>
          <w:shd w:fill="FFFFFF" w:val="clear"/>
          <w:lang w:val="uk-UA"/>
        </w:rPr>
        <w:t xml:space="preserve"> вересня </w:t>
      </w:r>
      <w:r>
        <w:rPr>
          <w:color w:themeColor="text1" w:val="000000"/>
          <w:shd w:fill="FFFFFF" w:val="clear"/>
        </w:rPr>
        <w:t>2025 року 46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01</w:t>
      </w:r>
      <w:r>
        <w:rPr>
          <w:color w:themeColor="text1" w:val="000000"/>
          <w:shd w:fill="FFFFFF" w:val="clear"/>
          <w:lang w:val="uk-UA"/>
        </w:rPr>
        <w:t xml:space="preserve"> </w:t>
      </w:r>
      <w:r>
        <w:rPr>
          <w:color w:themeColor="text1" w:val="000000"/>
          <w:shd w:fill="FFFFFF" w:val="clear"/>
          <w:lang w:val="en-US"/>
        </w:rPr>
        <w:t>в</w:t>
      </w:r>
      <w:r>
        <w:rPr>
          <w:color w:themeColor="text1" w:val="000000"/>
          <w:shd w:fill="FFFFFF" w:val="clear"/>
          <w:lang w:val="uk-UA"/>
        </w:rPr>
        <w:t>ере</w:t>
      </w:r>
      <w:r>
        <w:rPr>
          <w:color w:themeColor="text1" w:val="000000"/>
          <w:shd w:fill="FFFFFF" w:val="clear"/>
          <w:lang w:val="en-US"/>
        </w:rPr>
        <w:t>с</w:t>
      </w:r>
      <w:r>
        <w:rPr>
          <w:color w:themeColor="text1" w:val="000000"/>
          <w:shd w:fill="FFFFFF" w:val="clear"/>
          <w:lang w:val="uk-UA"/>
        </w:rPr>
        <w:t xml:space="preserve">ня </w:t>
      </w:r>
      <w:r>
        <w:rPr>
          <w:color w:themeColor="text1" w:val="000000"/>
          <w:shd w:fill="FFFFFF" w:val="clear"/>
        </w:rPr>
        <w:t>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вересня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LibreOffice/24.8.4.2$Windows_X86_64 LibreOffice_project/bb3cfa12c7b1bf994ecc5649a80400d06cd71002</Application>
  <AppVersion>15.0000</AppVersion>
  <Pages>8</Pages>
  <Words>2073</Words>
  <Characters>11192</Characters>
  <CharactersWithSpaces>13170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2025-09-09T08:04:50Z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